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DCA" w14:textId="77777777" w:rsidR="008F62CF" w:rsidRDefault="002E36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8E6FC" wp14:editId="25E21AE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0753725" cy="75412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725" cy="75412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D1DFF" w14:textId="77777777" w:rsidR="00636298" w:rsidRDefault="00636298" w:rsidP="006362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7546818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NHS Staff must be able to come to work without fear of violence, abuse or harassment from patients or their relatives. The NHS has a zero toler</w:t>
                            </w:r>
                            <w:r w:rsidR="003B1DAE"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ance attitude towards violence (1)</w:t>
                            </w:r>
                            <w:r w:rsidR="008C6070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  <w:p w14:paraId="7C2A6437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015389CC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Violent, threatening or abusive behaviour including shouting and swearing will not be tolerated at this practice.</w:t>
                            </w:r>
                          </w:p>
                          <w:p w14:paraId="7CD9F54D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50A492E5" w14:textId="02146621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Patients who act in such a manne</w:t>
                            </w:r>
                            <w:r w:rsidR="006A16CA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r</w:t>
                            </w: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will be asked to leave the premises; the Police may be called and you could be removed from our patient list.</w:t>
                            </w:r>
                          </w:p>
                          <w:p w14:paraId="54A42D3D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39685307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Our staff are here to help you, please treat them with respect.</w:t>
                            </w:r>
                          </w:p>
                          <w:p w14:paraId="72461386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567EFAC" w14:textId="77777777" w:rsidR="002E3617" w:rsidRPr="00636298" w:rsidRDefault="003B1DAE" w:rsidP="006362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</w:rPr>
                              <w:t>(1) NHS Employers – Violence Against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E6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846.75pt;height:5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6ibgIAAGIFAAAOAAAAZHJzL2Uyb0RvYy54bWysVE1v2zAMvQ/YfxB0X51kSbMFdYqsRYcB&#10;RVusHXpWZKkRJouaxMTOfn0p2flYN2DosItNiY+k+PSos/O2tmyjQjTgSj48GXCmnITKuKeSf3u4&#10;eveBs4jCVcKCUyXfqsjP52/fnDV+pkawAlupwCiJi7PGl3yF6GdFEeVK1SKegFeOnBpCLZCW4amo&#10;gmgoe22L0WBwWjQQKh9Aqhhp97Jz8nnOr7WSeKt1VMhsyelsmL8hf5fpW8zPxOwpCL8ysj+G+IdT&#10;1MI4KrpPdSlQsHUwv6WqjQwQQeOJhLoArY1UuQfqZjh40c39SniVeyFyot/TFP9fWnmzufd3gWH7&#10;CVq6wERI4+Ms0mbqp9WhTn86KSM/Ubjd06ZaZDIFDaaT99PRhDNJzulkPBydZmaLQ7wPET8rqFky&#10;Sh7oYjJfYnMdkWoSdAdJ5SJYU10Za/MiiUFd2MA2gq5RSKkc5pNS1C9I6xLeQYrsknY7Kiuhr3Ro&#10;L1u4tSpFWfdVaWaq3OVfy2Z0Qmkq9ZrAHp9Cu1O9JngfkSuDw31wbRyEzGgenQNb1fcdU7rDE9dH&#10;fScT22XbX/sSqi2pIUA3KNHLK0MXdi0i3olAk0ECoGnHW/poC03Jobc4W0H4+af9hCfBkpezhiat&#10;5PHHWgTFmf3iSMofh+NxGs28GE+mI1qEY8/y2OPW9QWQCob0rniZzYRHuzN1gPqRHoVFqkou4STV&#10;LjnuzAvs5p8eFakWiwyiYfQCr929lyl1ojfJ8aF9FMH3mkXS+w3sZlLMXki3w6ZIB4s1gjZZ14ng&#10;jtWeeBrkLPf+0UkvxfE6ow5P4/wZAAD//wMAUEsDBBQABgAIAAAAIQC85L593QAAAAcBAAAPAAAA&#10;ZHJzL2Rvd25yZXYueG1sTI/NTsMwEITvSLyDtUjcqFMCJYQ4FUJCglOhP+K6jZckaryObDc1b497&#10;gtuOZjTzbbWMZhATOd9bVjCfZSCIG6t7bhVsN683BQgfkDUOlknBD3lY1pcXFZbanviTpnVoRSph&#10;X6KCLoSxlNI3HRn0MzsSJ+/bOoMhSddK7fCUys0gb7NsIQ32nBY6HOmlo+awPhoF0+Hh6/3NfZjd&#10;Jm5xl9tV3saVUtdX8fkJRKAY/sJwxk/oUCemvT2y9mJQkB4JCu5AnL3FY34PYp+ueVFkIOtK/uev&#10;fwEAAP//AwBQSwECLQAUAAYACAAAACEAtoM4kv4AAADhAQAAEwAAAAAAAAAAAAAAAAAAAAAAW0Nv&#10;bnRlbnRfVHlwZXNdLnhtbFBLAQItABQABgAIAAAAIQA4/SH/1gAAAJQBAAALAAAAAAAAAAAAAAAA&#10;AC8BAABfcmVscy8ucmVsc1BLAQItABQABgAIAAAAIQDebC6ibgIAAGIFAAAOAAAAAAAAAAAAAAAA&#10;AC4CAABkcnMvZTJvRG9jLnhtbFBLAQItABQABgAIAAAAIQC85L593QAAAAcBAAAPAAAAAAAAAAAA&#10;AAAAAMgEAABkcnMvZG93bnJldi54bWxQSwUGAAAAAAQABADzAAAA0gUAAAAA&#10;" fillcolor="#4472c4 [3204]" stroked="f">
                <v:textbox>
                  <w:txbxContent>
                    <w:p w14:paraId="085D1DFF" w14:textId="77777777" w:rsidR="00636298" w:rsidRDefault="00636298" w:rsidP="0063629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7546818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NHS Staff must be able to come to work without fear of violence, abuse or harassment from patients or their relatives. The NHS has a zero toler</w:t>
                      </w:r>
                      <w:r w:rsidR="003B1DAE"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ance attitude towards violence (1)</w:t>
                      </w:r>
                      <w:r w:rsidR="008C6070">
                        <w:rPr>
                          <w:color w:val="FFFFFF" w:themeColor="background1"/>
                          <w:sz w:val="64"/>
                          <w:szCs w:val="64"/>
                        </w:rPr>
                        <w:t>.</w:t>
                      </w:r>
                    </w:p>
                    <w:p w14:paraId="7C2A6437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015389CC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Violent, threatening or abusive behaviour including shouting and swearing will not be tolerated at this practice.</w:t>
                      </w:r>
                    </w:p>
                    <w:p w14:paraId="7CD9F54D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50A492E5" w14:textId="02146621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Patients who act in such a manne</w:t>
                      </w:r>
                      <w:r w:rsidR="006A16CA">
                        <w:rPr>
                          <w:color w:val="FFFFFF" w:themeColor="background1"/>
                          <w:sz w:val="64"/>
                          <w:szCs w:val="64"/>
                        </w:rPr>
                        <w:t>r</w:t>
                      </w: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 xml:space="preserve"> will be asked to leave the premises; the Police may be called and you could be removed from our patient list.</w:t>
                      </w:r>
                    </w:p>
                    <w:p w14:paraId="54A42D3D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39685307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Our staff are here to help you, please treat them with respect.</w:t>
                      </w:r>
                    </w:p>
                    <w:p w14:paraId="72461386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567EFAC" w14:textId="77777777" w:rsidR="002E3617" w:rsidRPr="00636298" w:rsidRDefault="003B1DAE" w:rsidP="0063629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36298">
                        <w:rPr>
                          <w:color w:val="FFFFFF" w:themeColor="background1"/>
                        </w:rPr>
                        <w:t>(1) NHS Employers – Violence Against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62CF" w:rsidSect="00C75AD0">
      <w:pgSz w:w="16840" w:h="1190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4"/>
    <w:rsid w:val="000C17BF"/>
    <w:rsid w:val="00115CB9"/>
    <w:rsid w:val="002E3617"/>
    <w:rsid w:val="003B1DAE"/>
    <w:rsid w:val="003D58EB"/>
    <w:rsid w:val="00472DD5"/>
    <w:rsid w:val="004A62D8"/>
    <w:rsid w:val="004D3334"/>
    <w:rsid w:val="00636298"/>
    <w:rsid w:val="006A16CA"/>
    <w:rsid w:val="008C6070"/>
    <w:rsid w:val="00BF36B1"/>
    <w:rsid w:val="00C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D7EE0"/>
  <w14:defaultImageDpi w14:val="32767"/>
  <w15:docId w15:val="{40C9BD9F-1A1C-464D-A24E-212E6E6B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Practice Index Ltd</dc:description>
  <cp:lastModifiedBy>NIGHTINGALE, Corinne (SPRING HOUSE HEALTH)</cp:lastModifiedBy>
  <cp:revision>3</cp:revision>
  <dcterms:created xsi:type="dcterms:W3CDTF">2022-09-01T11:03:00Z</dcterms:created>
  <dcterms:modified xsi:type="dcterms:W3CDTF">2023-11-23T14:18:00Z</dcterms:modified>
  <cp:category/>
</cp:coreProperties>
</file>